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BF" w:rsidRDefault="009C6F60" w:rsidP="003B55CF">
      <w:pPr>
        <w:pStyle w:val="Heading1"/>
        <w:rPr>
          <w:sz w:val="36"/>
          <w:szCs w:val="36"/>
        </w:rPr>
      </w:pPr>
      <w:r w:rsidRPr="009714BF">
        <w:rPr>
          <w:sz w:val="36"/>
          <w:szCs w:val="36"/>
        </w:rPr>
        <w:t>DEAF-BLIND SERVICE CENTER</w:t>
      </w:r>
    </w:p>
    <w:p w:rsidR="00490662" w:rsidRPr="009714BF" w:rsidRDefault="009714BF" w:rsidP="003B55CF">
      <w:pPr>
        <w:pStyle w:val="Heading1"/>
        <w:rPr>
          <w:sz w:val="36"/>
          <w:szCs w:val="36"/>
        </w:rPr>
      </w:pPr>
      <w:r>
        <w:rPr>
          <w:sz w:val="36"/>
          <w:szCs w:val="36"/>
        </w:rPr>
        <w:t xml:space="preserve">PRO-TACTILE NEWS </w:t>
      </w:r>
      <w:r w:rsidRPr="009714BF">
        <w:rPr>
          <w:sz w:val="36"/>
          <w:szCs w:val="36"/>
        </w:rPr>
        <w:t xml:space="preserve">– </w:t>
      </w:r>
      <w:r w:rsidR="00882008" w:rsidRPr="009714BF">
        <w:rPr>
          <w:sz w:val="36"/>
          <w:szCs w:val="36"/>
        </w:rPr>
        <w:t>OCTOBER</w:t>
      </w:r>
      <w:r w:rsidR="00490662" w:rsidRPr="009714BF">
        <w:rPr>
          <w:sz w:val="36"/>
          <w:szCs w:val="36"/>
        </w:rPr>
        <w:t xml:space="preserve"> 2014</w:t>
      </w:r>
    </w:p>
    <w:p w:rsidR="009C6F60" w:rsidRPr="009714BF" w:rsidRDefault="009C6F60" w:rsidP="003B55CF">
      <w:pPr>
        <w:spacing w:before="240" w:after="120"/>
        <w:jc w:val="center"/>
        <w:rPr>
          <w:szCs w:val="36"/>
        </w:rPr>
      </w:pPr>
      <w:bookmarkStart w:id="0" w:name="_GoBack"/>
      <w:bookmarkEnd w:id="0"/>
      <w:r w:rsidRPr="009714BF">
        <w:rPr>
          <w:noProof/>
          <w:szCs w:val="36"/>
        </w:rPr>
        <w:drawing>
          <wp:inline distT="0" distB="0" distL="0" distR="0" wp14:anchorId="5EA4B5D8" wp14:editId="6FE0FB2E">
            <wp:extent cx="3365500" cy="974764"/>
            <wp:effectExtent l="0" t="0" r="6350" b="0"/>
            <wp:docPr id="4" name="Picture 4" descr="Pro-Tactile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actile Logo.png"/>
                    <pic:cNvPicPr/>
                  </pic:nvPicPr>
                  <pic:blipFill>
                    <a:blip r:embed="rId5">
                      <a:extLst>
                        <a:ext uri="{28A0092B-C50C-407E-A947-70E740481C1C}">
                          <a14:useLocalDpi xmlns:a14="http://schemas.microsoft.com/office/drawing/2010/main" val="0"/>
                        </a:ext>
                      </a:extLst>
                    </a:blip>
                    <a:stretch>
                      <a:fillRect/>
                    </a:stretch>
                  </pic:blipFill>
                  <pic:spPr>
                    <a:xfrm>
                      <a:off x="0" y="0"/>
                      <a:ext cx="3391095" cy="982177"/>
                    </a:xfrm>
                    <a:prstGeom prst="rect">
                      <a:avLst/>
                    </a:prstGeom>
                  </pic:spPr>
                </pic:pic>
              </a:graphicData>
            </a:graphic>
          </wp:inline>
        </w:drawing>
      </w:r>
    </w:p>
    <w:p w:rsidR="00490662" w:rsidRPr="009714BF" w:rsidRDefault="00490662" w:rsidP="009C6F60">
      <w:pPr>
        <w:spacing w:after="120"/>
        <w:jc w:val="center"/>
        <w:rPr>
          <w:szCs w:val="36"/>
        </w:rPr>
      </w:pPr>
    </w:p>
    <w:p w:rsidR="005B0625" w:rsidRPr="009714BF" w:rsidRDefault="005B0625" w:rsidP="003B55CF">
      <w:pPr>
        <w:pStyle w:val="Heading2"/>
        <w:rPr>
          <w:sz w:val="36"/>
          <w:szCs w:val="36"/>
        </w:rPr>
      </w:pPr>
      <w:bookmarkStart w:id="1" w:name="Message_Angela"/>
      <w:r w:rsidRPr="009714BF">
        <w:rPr>
          <w:sz w:val="36"/>
          <w:szCs w:val="36"/>
        </w:rPr>
        <w:t xml:space="preserve">Message from </w:t>
      </w:r>
      <w:r w:rsidR="009323A7" w:rsidRPr="009714BF">
        <w:rPr>
          <w:sz w:val="36"/>
          <w:szCs w:val="36"/>
        </w:rPr>
        <w:t xml:space="preserve">Angela Theriault, Executive </w:t>
      </w:r>
      <w:r w:rsidRPr="009714BF">
        <w:rPr>
          <w:sz w:val="36"/>
          <w:szCs w:val="36"/>
        </w:rPr>
        <w:t>Director</w:t>
      </w:r>
    </w:p>
    <w:bookmarkEnd w:id="1"/>
    <w:p w:rsidR="009323A7" w:rsidRPr="009714BF" w:rsidRDefault="009323A7">
      <w:pPr>
        <w:rPr>
          <w:b/>
          <w:szCs w:val="36"/>
        </w:rPr>
      </w:pPr>
    </w:p>
    <w:p w:rsidR="00882008" w:rsidRPr="009714BF" w:rsidRDefault="00882008" w:rsidP="00882008">
      <w:pPr>
        <w:rPr>
          <w:b/>
          <w:szCs w:val="36"/>
        </w:rPr>
      </w:pPr>
      <w:r w:rsidRPr="009714BF">
        <w:rPr>
          <w:b/>
          <w:szCs w:val="36"/>
        </w:rPr>
        <w:t>Happy FALL! Hope you enjoy seeing the different beautiful leaves and feeling the chill</w:t>
      </w:r>
      <w:r w:rsidR="00977EB5" w:rsidRPr="009714BF">
        <w:rPr>
          <w:b/>
          <w:szCs w:val="36"/>
        </w:rPr>
        <w:t>y</w:t>
      </w:r>
      <w:r w:rsidR="00236870">
        <w:rPr>
          <w:b/>
          <w:szCs w:val="36"/>
        </w:rPr>
        <w:t xml:space="preserve"> wind. Believe it or not</w:t>
      </w:r>
      <w:r w:rsidR="00F46713" w:rsidRPr="009714BF">
        <w:rPr>
          <w:b/>
          <w:szCs w:val="36"/>
        </w:rPr>
        <w:t xml:space="preserve"> – </w:t>
      </w:r>
      <w:r w:rsidRPr="009714BF">
        <w:rPr>
          <w:b/>
          <w:szCs w:val="36"/>
        </w:rPr>
        <w:t>it is October!</w:t>
      </w:r>
    </w:p>
    <w:p w:rsidR="00882008" w:rsidRPr="009714BF" w:rsidRDefault="00882008" w:rsidP="00882008">
      <w:pPr>
        <w:rPr>
          <w:b/>
          <w:szCs w:val="36"/>
        </w:rPr>
      </w:pPr>
    </w:p>
    <w:p w:rsidR="00882008" w:rsidRPr="009714BF" w:rsidRDefault="00882008" w:rsidP="00882008">
      <w:pPr>
        <w:rPr>
          <w:b/>
          <w:szCs w:val="36"/>
        </w:rPr>
      </w:pPr>
      <w:r w:rsidRPr="009714BF">
        <w:rPr>
          <w:b/>
          <w:szCs w:val="36"/>
        </w:rPr>
        <w:t xml:space="preserve">Happy reading the Pro-Tactile Newsletter! </w:t>
      </w:r>
    </w:p>
    <w:p w:rsidR="00D9610F" w:rsidRPr="009714BF" w:rsidRDefault="00D9610F" w:rsidP="007A3E70">
      <w:pPr>
        <w:rPr>
          <w:b/>
          <w:szCs w:val="36"/>
        </w:rPr>
      </w:pPr>
    </w:p>
    <w:p w:rsidR="005C3FD1" w:rsidRPr="009714BF" w:rsidRDefault="00AA01C1" w:rsidP="003B55CF">
      <w:pPr>
        <w:pStyle w:val="Heading2"/>
        <w:rPr>
          <w:sz w:val="36"/>
          <w:szCs w:val="36"/>
        </w:rPr>
      </w:pPr>
      <w:bookmarkStart w:id="2" w:name="Message_Jorge"/>
      <w:r w:rsidRPr="009714BF">
        <w:rPr>
          <w:sz w:val="36"/>
          <w:szCs w:val="36"/>
        </w:rPr>
        <w:t xml:space="preserve">Message from </w:t>
      </w:r>
      <w:r w:rsidR="00882008" w:rsidRPr="009714BF">
        <w:rPr>
          <w:sz w:val="36"/>
          <w:szCs w:val="36"/>
        </w:rPr>
        <w:t>Jorge</w:t>
      </w:r>
      <w:r w:rsidR="009323A7" w:rsidRPr="009714BF">
        <w:rPr>
          <w:sz w:val="36"/>
          <w:szCs w:val="36"/>
        </w:rPr>
        <w:t xml:space="preserve"> Aristizabal, </w:t>
      </w:r>
      <w:r w:rsidR="00C1204A" w:rsidRPr="009714BF">
        <w:rPr>
          <w:sz w:val="36"/>
          <w:szCs w:val="36"/>
        </w:rPr>
        <w:t xml:space="preserve">Board President </w:t>
      </w:r>
    </w:p>
    <w:bookmarkEnd w:id="2"/>
    <w:p w:rsidR="00AA01C1" w:rsidRPr="009714BF" w:rsidRDefault="00AA01C1">
      <w:pPr>
        <w:rPr>
          <w:b/>
          <w:szCs w:val="36"/>
        </w:rPr>
      </w:pPr>
    </w:p>
    <w:p w:rsidR="00A334E8" w:rsidRPr="009714BF" w:rsidRDefault="00A334E8" w:rsidP="00A334E8">
      <w:pPr>
        <w:rPr>
          <w:b/>
          <w:szCs w:val="36"/>
        </w:rPr>
      </w:pPr>
      <w:r w:rsidRPr="009714BF">
        <w:rPr>
          <w:b/>
          <w:szCs w:val="36"/>
        </w:rPr>
        <w:t>Hello everyone in the DB Community – DB, SSPs, Deaf, Hard of Hearing, Hearing, and Sighted – Everyone!</w:t>
      </w:r>
    </w:p>
    <w:p w:rsidR="00A334E8" w:rsidRPr="009714BF" w:rsidRDefault="00A334E8" w:rsidP="00A334E8">
      <w:pPr>
        <w:rPr>
          <w:b/>
          <w:szCs w:val="36"/>
        </w:rPr>
      </w:pPr>
    </w:p>
    <w:p w:rsidR="00A334E8" w:rsidRPr="009714BF" w:rsidRDefault="00A334E8" w:rsidP="00A334E8">
      <w:pPr>
        <w:rPr>
          <w:b/>
          <w:szCs w:val="36"/>
        </w:rPr>
      </w:pPr>
      <w:r w:rsidRPr="009714BF">
        <w:rPr>
          <w:b/>
          <w:szCs w:val="36"/>
        </w:rPr>
        <w:t xml:space="preserve">Fall is here and we are looking forward to the trees changing colors and eventually losing their leaves. But we are also sad because this means that it will be getting darker sooner because of the time change. </w:t>
      </w:r>
      <w:r w:rsidR="00E829C6" w:rsidRPr="009714BF">
        <w:rPr>
          <w:b/>
          <w:szCs w:val="36"/>
        </w:rPr>
        <w:t>R</w:t>
      </w:r>
      <w:r w:rsidRPr="009714BF">
        <w:rPr>
          <w:b/>
          <w:szCs w:val="36"/>
        </w:rPr>
        <w:t xml:space="preserve">emember to set your clocks back on Sunday, November 2nd. </w:t>
      </w:r>
    </w:p>
    <w:p w:rsidR="00A334E8" w:rsidRPr="009714BF" w:rsidRDefault="00A334E8" w:rsidP="00A334E8">
      <w:pPr>
        <w:rPr>
          <w:b/>
          <w:szCs w:val="36"/>
        </w:rPr>
      </w:pPr>
    </w:p>
    <w:p w:rsidR="00A334E8" w:rsidRPr="009714BF" w:rsidRDefault="00A334E8" w:rsidP="00A334E8">
      <w:pPr>
        <w:rPr>
          <w:b/>
          <w:szCs w:val="36"/>
        </w:rPr>
      </w:pPr>
      <w:r w:rsidRPr="009714BF">
        <w:rPr>
          <w:b/>
          <w:szCs w:val="36"/>
        </w:rPr>
        <w:lastRenderedPageBreak/>
        <w:t>Last August, Michelle resigned from DBSC’s board. We want to thank her for all that she has done over the years, the many hours of volunteering, and her support for DBSC</w:t>
      </w:r>
      <w:r w:rsidR="00F46713" w:rsidRPr="009714BF">
        <w:rPr>
          <w:b/>
          <w:szCs w:val="36"/>
        </w:rPr>
        <w:t xml:space="preserve"> – </w:t>
      </w:r>
      <w:r w:rsidRPr="009714BF">
        <w:rPr>
          <w:b/>
          <w:szCs w:val="36"/>
        </w:rPr>
        <w:t>Thank you, Michelle!</w:t>
      </w:r>
      <w:r w:rsidR="00BE2E29" w:rsidRPr="009714BF">
        <w:rPr>
          <w:b/>
          <w:szCs w:val="36"/>
        </w:rPr>
        <w:t xml:space="preserve"> </w:t>
      </w:r>
      <w:r w:rsidRPr="009714BF">
        <w:rPr>
          <w:b/>
          <w:szCs w:val="36"/>
        </w:rPr>
        <w:t xml:space="preserve">The board is now searching for two more volunteers to join our board. It doesn’t matter if they are hearing, deaf, or DB. If you or someone you know is interested, contact me. </w:t>
      </w:r>
    </w:p>
    <w:p w:rsidR="00A334E8" w:rsidRPr="009714BF" w:rsidRDefault="00A334E8" w:rsidP="00A334E8">
      <w:pPr>
        <w:rPr>
          <w:b/>
          <w:szCs w:val="36"/>
        </w:rPr>
      </w:pPr>
    </w:p>
    <w:p w:rsidR="00A334E8" w:rsidRPr="009714BF" w:rsidRDefault="00A334E8" w:rsidP="00A334E8">
      <w:pPr>
        <w:rPr>
          <w:b/>
          <w:szCs w:val="36"/>
        </w:rPr>
      </w:pPr>
      <w:r w:rsidRPr="009714BF">
        <w:rPr>
          <w:b/>
          <w:szCs w:val="36"/>
        </w:rPr>
        <w:t xml:space="preserve">September 13th was our annual Walk-A-Thon. It was a great success. We raised around </w:t>
      </w:r>
      <w:r w:rsidR="00F46713" w:rsidRPr="009714BF">
        <w:rPr>
          <w:b/>
          <w:szCs w:val="36"/>
        </w:rPr>
        <w:t>$4,541.00!</w:t>
      </w:r>
      <w:r w:rsidRPr="009714BF">
        <w:rPr>
          <w:b/>
          <w:szCs w:val="36"/>
        </w:rPr>
        <w:t xml:space="preserve"> Many thanks to our committee, especially to Nancy Sommer for all her hard work – she did an awesome job</w:t>
      </w:r>
      <w:r w:rsidR="00F46713" w:rsidRPr="009714BF">
        <w:rPr>
          <w:b/>
          <w:szCs w:val="36"/>
        </w:rPr>
        <w:t xml:space="preserve"> – </w:t>
      </w:r>
      <w:r w:rsidRPr="009714BF">
        <w:rPr>
          <w:b/>
          <w:szCs w:val="36"/>
        </w:rPr>
        <w:t>the best!</w:t>
      </w:r>
      <w:r w:rsidR="00F46713" w:rsidRPr="009714BF">
        <w:rPr>
          <w:b/>
          <w:szCs w:val="36"/>
        </w:rPr>
        <w:t xml:space="preserve"> – </w:t>
      </w:r>
      <w:r w:rsidRPr="009714BF">
        <w:rPr>
          <w:b/>
          <w:szCs w:val="36"/>
        </w:rPr>
        <w:t>#1</w:t>
      </w:r>
    </w:p>
    <w:p w:rsidR="00A334E8" w:rsidRPr="009714BF" w:rsidRDefault="00A334E8" w:rsidP="00A334E8">
      <w:pPr>
        <w:rPr>
          <w:b/>
          <w:szCs w:val="36"/>
        </w:rPr>
      </w:pPr>
    </w:p>
    <w:p w:rsidR="00A334E8" w:rsidRPr="009714BF" w:rsidRDefault="00A334E8" w:rsidP="00A334E8">
      <w:pPr>
        <w:rPr>
          <w:b/>
          <w:szCs w:val="36"/>
        </w:rPr>
      </w:pPr>
      <w:r w:rsidRPr="009714BF">
        <w:rPr>
          <w:b/>
          <w:szCs w:val="36"/>
        </w:rPr>
        <w:t>Durin</w:t>
      </w:r>
      <w:r w:rsidR="00BE0140" w:rsidRPr="009714BF">
        <w:rPr>
          <w:b/>
          <w:szCs w:val="36"/>
        </w:rPr>
        <w:t>g our October board meeting we</w:t>
      </w:r>
      <w:r w:rsidRPr="009714BF">
        <w:rPr>
          <w:b/>
          <w:szCs w:val="36"/>
        </w:rPr>
        <w:t xml:space="preserve"> </w:t>
      </w:r>
      <w:r w:rsidR="00D31ACD" w:rsidRPr="009714BF">
        <w:rPr>
          <w:b/>
          <w:szCs w:val="36"/>
        </w:rPr>
        <w:t>will be discussing</w:t>
      </w:r>
      <w:r w:rsidRPr="009714BF">
        <w:rPr>
          <w:b/>
          <w:szCs w:val="36"/>
        </w:rPr>
        <w:t xml:space="preserve"> future plans for events that you can look forward to!</w:t>
      </w:r>
      <w:r w:rsidR="00BE0140" w:rsidRPr="009714BF">
        <w:rPr>
          <w:b/>
          <w:szCs w:val="36"/>
        </w:rPr>
        <w:t xml:space="preserve"> </w:t>
      </w:r>
      <w:r w:rsidR="00D31ACD" w:rsidRPr="009714BF">
        <w:rPr>
          <w:b/>
          <w:szCs w:val="36"/>
        </w:rPr>
        <w:t>If you are interested in being on our fundraising committee, please let me know</w:t>
      </w:r>
      <w:r w:rsidR="00BE0140" w:rsidRPr="009714BF">
        <w:rPr>
          <w:b/>
          <w:szCs w:val="36"/>
        </w:rPr>
        <w:t>.</w:t>
      </w:r>
    </w:p>
    <w:p w:rsidR="00BE2E29" w:rsidRPr="009714BF" w:rsidRDefault="00BE2E29" w:rsidP="00A334E8">
      <w:pPr>
        <w:rPr>
          <w:b/>
          <w:szCs w:val="36"/>
        </w:rPr>
      </w:pPr>
    </w:p>
    <w:p w:rsidR="00BE2E29" w:rsidRPr="009714BF" w:rsidRDefault="00E7726D" w:rsidP="00A334E8">
      <w:pPr>
        <w:rPr>
          <w:b/>
          <w:szCs w:val="36"/>
        </w:rPr>
      </w:pPr>
      <w:r w:rsidRPr="009714BF">
        <w:rPr>
          <w:b/>
          <w:szCs w:val="36"/>
        </w:rPr>
        <w:t>And lastly - some</w:t>
      </w:r>
      <w:r w:rsidR="00BE2E29" w:rsidRPr="009714BF">
        <w:rPr>
          <w:b/>
          <w:szCs w:val="36"/>
        </w:rPr>
        <w:t xml:space="preserve"> exciting news! Last weekend was the Deaf Expo in Tacoma. DBSC had a lot of people stop by our table and wanted to know how to become an SSP! </w:t>
      </w:r>
    </w:p>
    <w:p w:rsidR="00A334E8" w:rsidRPr="009714BF" w:rsidRDefault="00A334E8" w:rsidP="00A334E8">
      <w:pPr>
        <w:rPr>
          <w:b/>
          <w:szCs w:val="36"/>
        </w:rPr>
      </w:pPr>
    </w:p>
    <w:p w:rsidR="00882008" w:rsidRPr="009714BF" w:rsidRDefault="00882008" w:rsidP="00882008">
      <w:pPr>
        <w:pStyle w:val="Heading2"/>
        <w:rPr>
          <w:sz w:val="36"/>
          <w:szCs w:val="36"/>
        </w:rPr>
      </w:pPr>
      <w:r w:rsidRPr="009714BF">
        <w:rPr>
          <w:sz w:val="36"/>
          <w:szCs w:val="36"/>
        </w:rPr>
        <w:t>ODHH Funding</w:t>
      </w:r>
    </w:p>
    <w:p w:rsidR="00882008" w:rsidRPr="009714BF" w:rsidRDefault="00882008" w:rsidP="00882008">
      <w:pPr>
        <w:rPr>
          <w:b/>
          <w:szCs w:val="36"/>
        </w:rPr>
      </w:pPr>
      <w:r w:rsidRPr="009714BF">
        <w:rPr>
          <w:b/>
          <w:szCs w:val="36"/>
        </w:rPr>
        <w:t xml:space="preserve">We are thrilled to announce that </w:t>
      </w:r>
      <w:r w:rsidR="00977EB5" w:rsidRPr="009714BF">
        <w:rPr>
          <w:b/>
          <w:szCs w:val="36"/>
        </w:rPr>
        <w:t>DBSC</w:t>
      </w:r>
      <w:r w:rsidRPr="009714BF">
        <w:rPr>
          <w:b/>
          <w:szCs w:val="36"/>
        </w:rPr>
        <w:t xml:space="preserve"> received $65,500 from ODHH (Office of Deaf and Hard of Hearing) for the SSP program. Thank you, ODHH for supporting DBSC’s mission to provide more independence!</w:t>
      </w:r>
    </w:p>
    <w:p w:rsidR="00882008" w:rsidRPr="009714BF" w:rsidRDefault="00882008" w:rsidP="00882008">
      <w:pPr>
        <w:rPr>
          <w:b/>
          <w:szCs w:val="36"/>
        </w:rPr>
      </w:pPr>
    </w:p>
    <w:p w:rsidR="00882008" w:rsidRPr="009714BF" w:rsidRDefault="00882008" w:rsidP="00882008">
      <w:pPr>
        <w:pStyle w:val="Heading2"/>
        <w:rPr>
          <w:sz w:val="36"/>
          <w:szCs w:val="36"/>
        </w:rPr>
      </w:pPr>
      <w:r w:rsidRPr="009714BF">
        <w:rPr>
          <w:sz w:val="36"/>
          <w:szCs w:val="36"/>
        </w:rPr>
        <w:t>Walk-A-Thon</w:t>
      </w:r>
    </w:p>
    <w:p w:rsidR="00977EB5" w:rsidRPr="009714BF" w:rsidRDefault="005D079F" w:rsidP="00882008">
      <w:pPr>
        <w:rPr>
          <w:b/>
          <w:szCs w:val="36"/>
        </w:rPr>
      </w:pPr>
      <w:r w:rsidRPr="009714BF">
        <w:rPr>
          <w:b/>
          <w:szCs w:val="36"/>
        </w:rPr>
        <w:t xml:space="preserve">This year’s </w:t>
      </w:r>
      <w:r w:rsidR="00882008" w:rsidRPr="009714BF">
        <w:rPr>
          <w:b/>
          <w:szCs w:val="36"/>
        </w:rPr>
        <w:t>Walk-A-Thon was a very successful fundraising event</w:t>
      </w:r>
      <w:r w:rsidR="00E75EEC" w:rsidRPr="009714BF">
        <w:rPr>
          <w:b/>
          <w:szCs w:val="36"/>
        </w:rPr>
        <w:t xml:space="preserve"> which</w:t>
      </w:r>
      <w:r w:rsidR="00882008" w:rsidRPr="009714BF">
        <w:rPr>
          <w:b/>
          <w:szCs w:val="36"/>
        </w:rPr>
        <w:t xml:space="preserve"> happened on Saturday</w:t>
      </w:r>
      <w:r w:rsidRPr="009714BF">
        <w:rPr>
          <w:b/>
          <w:szCs w:val="36"/>
        </w:rPr>
        <w:t>,</w:t>
      </w:r>
      <w:r w:rsidR="00882008" w:rsidRPr="009714BF">
        <w:rPr>
          <w:b/>
          <w:szCs w:val="36"/>
        </w:rPr>
        <w:t xml:space="preserve"> September 13</w:t>
      </w:r>
      <w:r w:rsidRPr="009714BF">
        <w:rPr>
          <w:b/>
          <w:szCs w:val="36"/>
        </w:rPr>
        <w:t>th</w:t>
      </w:r>
      <w:r w:rsidR="00882008" w:rsidRPr="009714BF">
        <w:rPr>
          <w:b/>
          <w:szCs w:val="36"/>
        </w:rPr>
        <w:t xml:space="preserve"> at Alki Beach in West Seattle. The weather</w:t>
      </w:r>
      <w:r w:rsidRPr="009714BF">
        <w:rPr>
          <w:b/>
          <w:szCs w:val="36"/>
        </w:rPr>
        <w:t xml:space="preserve"> was perfect – blue sky</w:t>
      </w:r>
      <w:r w:rsidR="00F46713" w:rsidRPr="009714BF">
        <w:rPr>
          <w:b/>
          <w:szCs w:val="36"/>
        </w:rPr>
        <w:t xml:space="preserve"> – </w:t>
      </w:r>
      <w:r w:rsidRPr="009714BF">
        <w:rPr>
          <w:b/>
          <w:szCs w:val="36"/>
        </w:rPr>
        <w:t>shi</w:t>
      </w:r>
      <w:r w:rsidR="00882008" w:rsidRPr="009714BF">
        <w:rPr>
          <w:b/>
          <w:szCs w:val="36"/>
        </w:rPr>
        <w:t>ning sun</w:t>
      </w:r>
      <w:r w:rsidR="00F46713" w:rsidRPr="009714BF">
        <w:rPr>
          <w:b/>
          <w:szCs w:val="36"/>
        </w:rPr>
        <w:t xml:space="preserve"> – </w:t>
      </w:r>
      <w:r w:rsidRPr="009714BF">
        <w:rPr>
          <w:b/>
          <w:szCs w:val="36"/>
        </w:rPr>
        <w:t xml:space="preserve">windy </w:t>
      </w:r>
      <w:r w:rsidR="00882008" w:rsidRPr="009714BF">
        <w:rPr>
          <w:b/>
          <w:szCs w:val="36"/>
        </w:rPr>
        <w:t xml:space="preserve">beach. </w:t>
      </w:r>
      <w:r w:rsidRPr="009714BF">
        <w:rPr>
          <w:b/>
          <w:szCs w:val="36"/>
        </w:rPr>
        <w:lastRenderedPageBreak/>
        <w:t>Some of our</w:t>
      </w:r>
      <w:r w:rsidR="00882008" w:rsidRPr="009714BF">
        <w:rPr>
          <w:b/>
          <w:szCs w:val="36"/>
        </w:rPr>
        <w:t xml:space="preserve"> walkers enjoyed</w:t>
      </w:r>
      <w:r w:rsidR="00977EB5" w:rsidRPr="009714BF">
        <w:rPr>
          <w:b/>
          <w:szCs w:val="36"/>
        </w:rPr>
        <w:t xml:space="preserve"> walking </w:t>
      </w:r>
      <w:r w:rsidRPr="009714BF">
        <w:rPr>
          <w:b/>
          <w:szCs w:val="36"/>
        </w:rPr>
        <w:t xml:space="preserve">the trail following the lake, while others </w:t>
      </w:r>
      <w:r w:rsidR="00882008" w:rsidRPr="009714BF">
        <w:rPr>
          <w:b/>
          <w:szCs w:val="36"/>
        </w:rPr>
        <w:t xml:space="preserve">enjoyed riding </w:t>
      </w:r>
      <w:r w:rsidRPr="009714BF">
        <w:rPr>
          <w:b/>
          <w:szCs w:val="36"/>
        </w:rPr>
        <w:t>the</w:t>
      </w:r>
      <w:r w:rsidR="00882008" w:rsidRPr="009714BF">
        <w:rPr>
          <w:b/>
          <w:szCs w:val="36"/>
        </w:rPr>
        <w:t xml:space="preserve"> </w:t>
      </w:r>
      <w:r w:rsidRPr="009714BF">
        <w:rPr>
          <w:b/>
          <w:szCs w:val="36"/>
        </w:rPr>
        <w:t>tandem bikes and surreys</w:t>
      </w:r>
      <w:r w:rsidR="00882008" w:rsidRPr="009714BF">
        <w:rPr>
          <w:b/>
          <w:szCs w:val="36"/>
        </w:rPr>
        <w:t xml:space="preserve">. </w:t>
      </w:r>
    </w:p>
    <w:p w:rsidR="00977EB5" w:rsidRPr="009714BF" w:rsidRDefault="009714BF" w:rsidP="00882008">
      <w:pPr>
        <w:rPr>
          <w:b/>
          <w:szCs w:val="36"/>
        </w:rPr>
      </w:pPr>
      <w:r w:rsidRPr="009714BF">
        <w:rPr>
          <w:b/>
          <w:noProof/>
          <w:szCs w:val="36"/>
        </w:rPr>
        <w:drawing>
          <wp:anchor distT="0" distB="0" distL="114300" distR="114300" simplePos="0" relativeHeight="251660288" behindDoc="1" locked="0" layoutInCell="1" allowOverlap="1" wp14:anchorId="57F10553" wp14:editId="5466137F">
            <wp:simplePos x="0" y="0"/>
            <wp:positionH relativeFrom="column">
              <wp:posOffset>5715</wp:posOffset>
            </wp:positionH>
            <wp:positionV relativeFrom="paragraph">
              <wp:posOffset>262890</wp:posOffset>
            </wp:positionV>
            <wp:extent cx="2392680" cy="3317875"/>
            <wp:effectExtent l="0" t="0" r="7620" b="0"/>
            <wp:wrapTight wrapText="bothSides">
              <wp:wrapPolygon edited="0">
                <wp:start x="0" y="0"/>
                <wp:lineTo x="0" y="21455"/>
                <wp:lineTo x="21497" y="21455"/>
                <wp:lineTo x="21497" y="0"/>
                <wp:lineTo x="0" y="0"/>
              </wp:wrapPolygon>
            </wp:wrapTight>
            <wp:docPr id="2" name="Picture 2" descr="Picture of Debbie Sommer, Andrea Kurs, Clem Provatakis, and a bike captain from Wheel Fun in a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680" cy="3317875"/>
                    </a:xfrm>
                    <a:prstGeom prst="rect">
                      <a:avLst/>
                    </a:prstGeom>
                  </pic:spPr>
                </pic:pic>
              </a:graphicData>
            </a:graphic>
            <wp14:sizeRelH relativeFrom="page">
              <wp14:pctWidth>0</wp14:pctWidth>
            </wp14:sizeRelH>
            <wp14:sizeRelV relativeFrom="page">
              <wp14:pctHeight>0</wp14:pctHeight>
            </wp14:sizeRelV>
          </wp:anchor>
        </w:drawing>
      </w:r>
    </w:p>
    <w:p w:rsidR="00977EB5" w:rsidRPr="009714BF" w:rsidRDefault="00882008" w:rsidP="00882008">
      <w:pPr>
        <w:rPr>
          <w:b/>
          <w:szCs w:val="36"/>
        </w:rPr>
      </w:pPr>
      <w:r w:rsidRPr="009714BF">
        <w:rPr>
          <w:b/>
          <w:szCs w:val="36"/>
        </w:rPr>
        <w:t xml:space="preserve">Congratulations </w:t>
      </w:r>
      <w:r w:rsidR="005D079F" w:rsidRPr="009714BF">
        <w:rPr>
          <w:b/>
          <w:szCs w:val="36"/>
        </w:rPr>
        <w:t>to</w:t>
      </w:r>
      <w:r w:rsidRPr="009714BF">
        <w:rPr>
          <w:b/>
          <w:szCs w:val="36"/>
        </w:rPr>
        <w:t xml:space="preserve"> Debbie Sommer who won for </w:t>
      </w:r>
      <w:r w:rsidR="00977EB5" w:rsidRPr="009714BF">
        <w:rPr>
          <w:b/>
          <w:szCs w:val="36"/>
        </w:rPr>
        <w:t>gathering the</w:t>
      </w:r>
      <w:r w:rsidRPr="009714BF">
        <w:rPr>
          <w:b/>
          <w:szCs w:val="36"/>
        </w:rPr>
        <w:t xml:space="preserve"> </w:t>
      </w:r>
      <w:r w:rsidR="005D079F" w:rsidRPr="009714BF">
        <w:rPr>
          <w:b/>
          <w:szCs w:val="36"/>
        </w:rPr>
        <w:t>most</w:t>
      </w:r>
      <w:r w:rsidRPr="009714BF">
        <w:rPr>
          <w:b/>
          <w:szCs w:val="36"/>
        </w:rPr>
        <w:t xml:space="preserve"> </w:t>
      </w:r>
      <w:r w:rsidR="00977EB5" w:rsidRPr="009714BF">
        <w:rPr>
          <w:b/>
          <w:szCs w:val="36"/>
        </w:rPr>
        <w:t>donations!</w:t>
      </w:r>
      <w:r w:rsidR="00F51558" w:rsidRPr="009714BF">
        <w:rPr>
          <w:b/>
          <w:szCs w:val="36"/>
        </w:rPr>
        <w:t xml:space="preserve"> Picture</w:t>
      </w:r>
      <w:r w:rsidR="00020331" w:rsidRPr="009714BF">
        <w:rPr>
          <w:b/>
          <w:szCs w:val="36"/>
        </w:rPr>
        <w:t>d</w:t>
      </w:r>
      <w:r w:rsidR="00F51558" w:rsidRPr="009714BF">
        <w:rPr>
          <w:b/>
          <w:szCs w:val="36"/>
        </w:rPr>
        <w:t xml:space="preserve"> on left</w:t>
      </w:r>
      <w:r w:rsidR="003D1DC8" w:rsidRPr="009714BF">
        <w:rPr>
          <w:b/>
          <w:szCs w:val="36"/>
        </w:rPr>
        <w:t xml:space="preserve"> is </w:t>
      </w:r>
      <w:r w:rsidR="001915D9" w:rsidRPr="009714BF">
        <w:rPr>
          <w:b/>
          <w:szCs w:val="36"/>
        </w:rPr>
        <w:t>Debbie Sommer, Andrea Kurs, Clem Provatakis, and a bike captain from Wheel Fun</w:t>
      </w:r>
      <w:r w:rsidR="00C021B5" w:rsidRPr="009714BF">
        <w:rPr>
          <w:b/>
          <w:szCs w:val="36"/>
        </w:rPr>
        <w:t xml:space="preserve"> in a surrey</w:t>
      </w:r>
      <w:r w:rsidR="00F51558" w:rsidRPr="009714BF">
        <w:rPr>
          <w:b/>
          <w:szCs w:val="36"/>
        </w:rPr>
        <w:t>.</w:t>
      </w:r>
    </w:p>
    <w:p w:rsidR="00977EB5" w:rsidRPr="009714BF" w:rsidRDefault="00977EB5" w:rsidP="00882008">
      <w:pPr>
        <w:rPr>
          <w:b/>
          <w:szCs w:val="36"/>
        </w:rPr>
      </w:pPr>
    </w:p>
    <w:p w:rsidR="00882008" w:rsidRPr="009714BF" w:rsidRDefault="00977EB5" w:rsidP="00882008">
      <w:pPr>
        <w:rPr>
          <w:b/>
          <w:szCs w:val="36"/>
        </w:rPr>
      </w:pPr>
      <w:r w:rsidRPr="009714BF">
        <w:rPr>
          <w:b/>
          <w:szCs w:val="36"/>
        </w:rPr>
        <w:t>Lastly, h</w:t>
      </w:r>
      <w:r w:rsidR="00882008" w:rsidRPr="009714BF">
        <w:rPr>
          <w:b/>
          <w:szCs w:val="36"/>
        </w:rPr>
        <w:t>at</w:t>
      </w:r>
      <w:r w:rsidR="005D079F" w:rsidRPr="009714BF">
        <w:rPr>
          <w:b/>
          <w:szCs w:val="36"/>
        </w:rPr>
        <w:t>s</w:t>
      </w:r>
      <w:r w:rsidR="00882008" w:rsidRPr="009714BF">
        <w:rPr>
          <w:b/>
          <w:szCs w:val="36"/>
        </w:rPr>
        <w:t xml:space="preserve"> off to the amazing </w:t>
      </w:r>
      <w:r w:rsidR="005D079F" w:rsidRPr="009714BF">
        <w:rPr>
          <w:b/>
          <w:szCs w:val="36"/>
        </w:rPr>
        <w:t xml:space="preserve">teamwork of </w:t>
      </w:r>
      <w:r w:rsidRPr="009714BF">
        <w:rPr>
          <w:b/>
          <w:szCs w:val="36"/>
        </w:rPr>
        <w:t>the Walk-A-Thon committee</w:t>
      </w:r>
      <w:r w:rsidR="00C021B5" w:rsidRPr="009714BF">
        <w:rPr>
          <w:b/>
          <w:szCs w:val="36"/>
        </w:rPr>
        <w:t>!</w:t>
      </w:r>
      <w:r w:rsidRPr="009714BF">
        <w:rPr>
          <w:b/>
          <w:szCs w:val="36"/>
        </w:rPr>
        <w:t xml:space="preserve"> </w:t>
      </w:r>
      <w:r w:rsidR="00C021B5" w:rsidRPr="009714BF">
        <w:rPr>
          <w:b/>
          <w:szCs w:val="36"/>
        </w:rPr>
        <w:t>Pictured below</w:t>
      </w:r>
      <w:r w:rsidR="003D1DC8" w:rsidRPr="009714BF">
        <w:rPr>
          <w:b/>
          <w:szCs w:val="36"/>
        </w:rPr>
        <w:t xml:space="preserve"> is</w:t>
      </w:r>
      <w:r w:rsidR="00C021B5" w:rsidRPr="009714BF">
        <w:rPr>
          <w:b/>
          <w:szCs w:val="36"/>
        </w:rPr>
        <w:t xml:space="preserve"> </w:t>
      </w:r>
      <w:r w:rsidR="00882008" w:rsidRPr="009714BF">
        <w:rPr>
          <w:b/>
          <w:szCs w:val="36"/>
        </w:rPr>
        <w:t>Nancy Sommer, Jorge A</w:t>
      </w:r>
      <w:r w:rsidRPr="009714BF">
        <w:rPr>
          <w:b/>
          <w:szCs w:val="36"/>
        </w:rPr>
        <w:t>ristizabal,</w:t>
      </w:r>
      <w:r w:rsidR="00882008" w:rsidRPr="009714BF">
        <w:rPr>
          <w:b/>
          <w:szCs w:val="36"/>
        </w:rPr>
        <w:t xml:space="preserve"> and </w:t>
      </w:r>
      <w:r w:rsidR="00C021B5" w:rsidRPr="009714BF">
        <w:rPr>
          <w:b/>
          <w:szCs w:val="36"/>
        </w:rPr>
        <w:t>Merrilee Avila.</w:t>
      </w:r>
    </w:p>
    <w:p w:rsidR="00882008" w:rsidRPr="009714BF" w:rsidRDefault="009714BF" w:rsidP="00882008">
      <w:pPr>
        <w:rPr>
          <w:b/>
          <w:szCs w:val="36"/>
        </w:rPr>
      </w:pPr>
      <w:r w:rsidRPr="009714BF">
        <w:rPr>
          <w:b/>
          <w:noProof/>
          <w:szCs w:val="36"/>
        </w:rPr>
        <w:drawing>
          <wp:anchor distT="0" distB="0" distL="114300" distR="114300" simplePos="0" relativeHeight="251661312" behindDoc="1" locked="0" layoutInCell="1" allowOverlap="1" wp14:anchorId="10D1F54C" wp14:editId="61BC226C">
            <wp:simplePos x="0" y="0"/>
            <wp:positionH relativeFrom="column">
              <wp:posOffset>5715</wp:posOffset>
            </wp:positionH>
            <wp:positionV relativeFrom="paragraph">
              <wp:posOffset>211455</wp:posOffset>
            </wp:positionV>
            <wp:extent cx="4188460" cy="2155825"/>
            <wp:effectExtent l="0" t="0" r="2540" b="0"/>
            <wp:wrapTight wrapText="bothSides">
              <wp:wrapPolygon edited="0">
                <wp:start x="0" y="0"/>
                <wp:lineTo x="0" y="21377"/>
                <wp:lineTo x="21515" y="21377"/>
                <wp:lineTo x="21515" y="0"/>
                <wp:lineTo x="0" y="0"/>
              </wp:wrapPolygon>
            </wp:wrapTight>
            <wp:docPr id="1" name="Picture 1" descr="Pictured of Nancy Sommer, Jorge Aristizabal, and Merrilee Avil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e.JPG"/>
                    <pic:cNvPicPr/>
                  </pic:nvPicPr>
                  <pic:blipFill rotWithShape="1">
                    <a:blip r:embed="rId7">
                      <a:extLst>
                        <a:ext uri="{28A0092B-C50C-407E-A947-70E740481C1C}">
                          <a14:useLocalDpi xmlns:a14="http://schemas.microsoft.com/office/drawing/2010/main" val="0"/>
                        </a:ext>
                      </a:extLst>
                    </a:blip>
                    <a:srcRect t="21394" b="9949"/>
                    <a:stretch/>
                  </pic:blipFill>
                  <pic:spPr bwMode="auto">
                    <a:xfrm>
                      <a:off x="0" y="0"/>
                      <a:ext cx="4188460"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2008" w:rsidRPr="009714BF" w:rsidRDefault="00882008" w:rsidP="00882008">
      <w:pPr>
        <w:rPr>
          <w:b/>
          <w:szCs w:val="36"/>
        </w:rPr>
      </w:pPr>
    </w:p>
    <w:p w:rsidR="00F51558" w:rsidRPr="009714BF" w:rsidRDefault="00F51558" w:rsidP="00F51558">
      <w:pPr>
        <w:rPr>
          <w:b/>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p>
    <w:p w:rsidR="00F51558" w:rsidRPr="009714BF" w:rsidRDefault="00F51558" w:rsidP="00F51558">
      <w:pPr>
        <w:pStyle w:val="Heading2"/>
        <w:rPr>
          <w:sz w:val="36"/>
          <w:szCs w:val="36"/>
        </w:rPr>
      </w:pPr>
      <w:r w:rsidRPr="009714BF">
        <w:rPr>
          <w:sz w:val="36"/>
          <w:szCs w:val="36"/>
        </w:rPr>
        <w:t>DBSC Staff Changes</w:t>
      </w:r>
    </w:p>
    <w:p w:rsidR="00F51558" w:rsidRPr="009714BF" w:rsidRDefault="00F51558" w:rsidP="00F51558">
      <w:pPr>
        <w:rPr>
          <w:b/>
          <w:szCs w:val="36"/>
        </w:rPr>
      </w:pPr>
      <w:r w:rsidRPr="009714BF">
        <w:rPr>
          <w:b/>
          <w:szCs w:val="36"/>
        </w:rPr>
        <w:t xml:space="preserve">We say farewell to JennyLynn Dietrich. After working as one of DBSC’s case managers for the past four years, JennyLynn has decided to pursue a master’s degree in Rehabilitation Counseling from Western Oregon University. We wish her good luck in her future endeavors! </w:t>
      </w:r>
    </w:p>
    <w:p w:rsidR="00F51558" w:rsidRPr="009714BF" w:rsidRDefault="00F51558" w:rsidP="00F51558">
      <w:pPr>
        <w:rPr>
          <w:b/>
          <w:szCs w:val="36"/>
        </w:rPr>
      </w:pPr>
    </w:p>
    <w:p w:rsidR="00F51558" w:rsidRPr="009714BF" w:rsidRDefault="00F51558" w:rsidP="00F51558">
      <w:pPr>
        <w:rPr>
          <w:b/>
          <w:szCs w:val="36"/>
        </w:rPr>
      </w:pPr>
      <w:r w:rsidRPr="009714BF">
        <w:rPr>
          <w:b/>
          <w:szCs w:val="36"/>
        </w:rPr>
        <w:t xml:space="preserve">Cathy Hoog, who was DBSC’s SSP coordinator, is now a case manager. While we will miss her dedication as SSP coordinator, we are excited about the experience and skills she will bring to her new position! Cathy’s email address is </w:t>
      </w:r>
      <w:hyperlink r:id="rId8" w:history="1">
        <w:r w:rsidRPr="009714BF">
          <w:rPr>
            <w:b/>
            <w:szCs w:val="36"/>
          </w:rPr>
          <w:t>choog@seattledbsc.org</w:t>
        </w:r>
      </w:hyperlink>
      <w:r w:rsidRPr="009714BF">
        <w:rPr>
          <w:b/>
          <w:szCs w:val="36"/>
        </w:rPr>
        <w:t>.</w:t>
      </w:r>
    </w:p>
    <w:p w:rsidR="00F51558" w:rsidRPr="009714BF" w:rsidRDefault="00F51558" w:rsidP="00F51558">
      <w:pPr>
        <w:rPr>
          <w:b/>
          <w:szCs w:val="36"/>
        </w:rPr>
      </w:pPr>
    </w:p>
    <w:p w:rsidR="00F51558" w:rsidRPr="009714BF" w:rsidRDefault="00F51558" w:rsidP="00F51558">
      <w:pPr>
        <w:rPr>
          <w:b/>
          <w:szCs w:val="36"/>
        </w:rPr>
      </w:pPr>
      <w:r w:rsidRPr="009714BF">
        <w:rPr>
          <w:b/>
          <w:szCs w:val="36"/>
        </w:rPr>
        <w:t xml:space="preserve">Elizabeth Bass has been DBSC’s administrative assistant for the last two and a half years. Her husband will be transferring to Heritage University next semester, which means they will be moving to Yakima at the end of the year. Her last day at DBSC will be December 23rd. The staff thanks her for her wonderful skills and creativity. DBSC will miss her! If you are interested in applying for the full-time position of Administrative Assistant, here is the link: </w:t>
      </w:r>
      <w:hyperlink r:id="rId9" w:history="1">
        <w:r w:rsidRPr="009714BF">
          <w:rPr>
            <w:rStyle w:val="Hyperlink"/>
            <w:b/>
            <w:szCs w:val="36"/>
          </w:rPr>
          <w:t>http://seattledbsc.org/administrative-assistant-job-posting/</w:t>
        </w:r>
      </w:hyperlink>
      <w:r w:rsidRPr="009714BF">
        <w:rPr>
          <w:b/>
          <w:szCs w:val="36"/>
        </w:rPr>
        <w:t>.</w:t>
      </w:r>
    </w:p>
    <w:p w:rsidR="00F51558" w:rsidRPr="009714BF" w:rsidRDefault="00F51558" w:rsidP="00F51558">
      <w:pPr>
        <w:rPr>
          <w:b/>
          <w:szCs w:val="36"/>
        </w:rPr>
      </w:pPr>
    </w:p>
    <w:p w:rsidR="00F51558" w:rsidRPr="009714BF" w:rsidRDefault="00F51558" w:rsidP="00F51558">
      <w:pPr>
        <w:rPr>
          <w:b/>
          <w:szCs w:val="36"/>
        </w:rPr>
      </w:pPr>
      <w:r w:rsidRPr="009714BF">
        <w:rPr>
          <w:b/>
          <w:szCs w:val="36"/>
        </w:rPr>
        <w:t>Finally, DBSC wants to say with much gratitude “Thank you!” to Merrilee Avila who has been involved with DBSC for more than 15 years. She has served on our board and many committees, sharing her passion for volunteering and socializing in the DeafBlind community. Merrilee and her husband have moved Nevada and we wish them the best in this new chapter of their lives.</w:t>
      </w:r>
    </w:p>
    <w:p w:rsidR="00882008" w:rsidRPr="009714BF" w:rsidRDefault="00882008" w:rsidP="00882008">
      <w:pPr>
        <w:rPr>
          <w:b/>
          <w:szCs w:val="36"/>
        </w:rPr>
      </w:pPr>
    </w:p>
    <w:p w:rsidR="00514042" w:rsidRPr="009714BF" w:rsidRDefault="00882008" w:rsidP="00514042">
      <w:pPr>
        <w:pStyle w:val="Heading2"/>
        <w:rPr>
          <w:sz w:val="36"/>
          <w:szCs w:val="36"/>
        </w:rPr>
      </w:pPr>
      <w:r w:rsidRPr="009714BF">
        <w:rPr>
          <w:sz w:val="36"/>
          <w:szCs w:val="36"/>
        </w:rPr>
        <w:t xml:space="preserve">Congratulations </w:t>
      </w:r>
    </w:p>
    <w:p w:rsidR="00EC41A0" w:rsidRDefault="009714BF" w:rsidP="00882008">
      <w:pPr>
        <w:rPr>
          <w:b/>
          <w:szCs w:val="36"/>
        </w:rPr>
      </w:pPr>
      <w:r w:rsidRPr="009714BF">
        <w:rPr>
          <w:b/>
          <w:noProof/>
          <w:szCs w:val="36"/>
        </w:rPr>
        <w:drawing>
          <wp:anchor distT="0" distB="0" distL="114300" distR="114300" simplePos="0" relativeHeight="251662336" behindDoc="0" locked="0" layoutInCell="1" allowOverlap="1" wp14:anchorId="1B5ED743" wp14:editId="2074F3DE">
            <wp:simplePos x="0" y="0"/>
            <wp:positionH relativeFrom="column">
              <wp:posOffset>-81280</wp:posOffset>
            </wp:positionH>
            <wp:positionV relativeFrom="paragraph">
              <wp:posOffset>677545</wp:posOffset>
            </wp:positionV>
            <wp:extent cx="1704975" cy="1570355"/>
            <wp:effectExtent l="0" t="8890" r="635" b="635"/>
            <wp:wrapSquare wrapText="bothSides"/>
            <wp:docPr id="3" name="Picture 3" descr="Picture of Elizabeth smiling and holding the Judie Husted Member of the Yea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JPG"/>
                    <pic:cNvPicPr/>
                  </pic:nvPicPr>
                  <pic:blipFill rotWithShape="1">
                    <a:blip r:embed="rId10" cstate="print">
                      <a:extLst>
                        <a:ext uri="{28A0092B-C50C-407E-A947-70E740481C1C}">
                          <a14:useLocalDpi xmlns:a14="http://schemas.microsoft.com/office/drawing/2010/main" val="0"/>
                        </a:ext>
                      </a:extLst>
                    </a:blip>
                    <a:srcRect l="17306" t="6014" r="14034" b="9665"/>
                    <a:stretch/>
                  </pic:blipFill>
                  <pic:spPr bwMode="auto">
                    <a:xfrm rot="5400000">
                      <a:off x="0" y="0"/>
                      <a:ext cx="1704975" cy="1570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C15" w:rsidRPr="009714BF">
        <w:rPr>
          <w:b/>
          <w:szCs w:val="36"/>
        </w:rPr>
        <w:t xml:space="preserve">Elizabeth Bass </w:t>
      </w:r>
      <w:r w:rsidR="00514042" w:rsidRPr="009714BF">
        <w:rPr>
          <w:b/>
          <w:szCs w:val="36"/>
        </w:rPr>
        <w:t xml:space="preserve">was </w:t>
      </w:r>
      <w:r w:rsidR="00B24C15" w:rsidRPr="009714BF">
        <w:rPr>
          <w:b/>
          <w:szCs w:val="36"/>
        </w:rPr>
        <w:t>presented with</w:t>
      </w:r>
      <w:r w:rsidR="00514042" w:rsidRPr="009714BF">
        <w:rPr>
          <w:b/>
          <w:szCs w:val="36"/>
        </w:rPr>
        <w:t xml:space="preserve"> WSRID’s Judie Husted Member of the Year Award.</w:t>
      </w:r>
      <w:r w:rsidR="00B24C15" w:rsidRPr="009714BF">
        <w:rPr>
          <w:b/>
          <w:szCs w:val="36"/>
        </w:rPr>
        <w:t xml:space="preserve"> </w:t>
      </w:r>
      <w:r w:rsidR="001915D9" w:rsidRPr="009714BF">
        <w:rPr>
          <w:b/>
          <w:szCs w:val="36"/>
        </w:rPr>
        <w:t>We are very proud of her. Some of the past recipients include: Theresa Smith, Ellie Savidge, Jeff Wildenstein, Anne Del Vecchio, and Joey Graff.</w:t>
      </w:r>
    </w:p>
    <w:p w:rsidR="009714BF" w:rsidRPr="009714BF" w:rsidRDefault="009714BF" w:rsidP="00882008">
      <w:pPr>
        <w:rPr>
          <w:b/>
          <w:szCs w:val="36"/>
        </w:rPr>
      </w:pPr>
    </w:p>
    <w:p w:rsidR="00B24C15" w:rsidRPr="009714BF" w:rsidRDefault="001915D9" w:rsidP="00882008">
      <w:pPr>
        <w:rPr>
          <w:b/>
          <w:szCs w:val="36"/>
        </w:rPr>
      </w:pPr>
      <w:r w:rsidRPr="009714BF">
        <w:rPr>
          <w:b/>
          <w:szCs w:val="36"/>
        </w:rPr>
        <w:t>Picture</w:t>
      </w:r>
      <w:r w:rsidR="003D1DC8" w:rsidRPr="009714BF">
        <w:rPr>
          <w:b/>
          <w:szCs w:val="36"/>
        </w:rPr>
        <w:t xml:space="preserve"> on </w:t>
      </w:r>
      <w:r w:rsidR="009714BF">
        <w:rPr>
          <w:b/>
          <w:szCs w:val="36"/>
        </w:rPr>
        <w:t>left</w:t>
      </w:r>
      <w:r w:rsidR="003D1DC8" w:rsidRPr="009714BF">
        <w:rPr>
          <w:b/>
          <w:szCs w:val="36"/>
        </w:rPr>
        <w:t xml:space="preserve"> is</w:t>
      </w:r>
      <w:r w:rsidR="00EC41A0" w:rsidRPr="009714BF">
        <w:rPr>
          <w:b/>
          <w:szCs w:val="36"/>
        </w:rPr>
        <w:t xml:space="preserve"> </w:t>
      </w:r>
      <w:r w:rsidR="003D1DC8" w:rsidRPr="009714BF">
        <w:rPr>
          <w:b/>
          <w:szCs w:val="36"/>
        </w:rPr>
        <w:t xml:space="preserve">of </w:t>
      </w:r>
      <w:r w:rsidR="00EC41A0" w:rsidRPr="009714BF">
        <w:rPr>
          <w:b/>
          <w:szCs w:val="36"/>
        </w:rPr>
        <w:t xml:space="preserve">Elizabeth with </w:t>
      </w:r>
      <w:r w:rsidR="003D1DC8" w:rsidRPr="009714BF">
        <w:rPr>
          <w:b/>
          <w:szCs w:val="36"/>
        </w:rPr>
        <w:t xml:space="preserve">the </w:t>
      </w:r>
      <w:r w:rsidR="00EC41A0" w:rsidRPr="009714BF">
        <w:rPr>
          <w:b/>
          <w:szCs w:val="36"/>
        </w:rPr>
        <w:t>a</w:t>
      </w:r>
      <w:r w:rsidR="009B6F0B" w:rsidRPr="009714BF">
        <w:rPr>
          <w:b/>
          <w:szCs w:val="36"/>
        </w:rPr>
        <w:t>ward</w:t>
      </w:r>
      <w:r w:rsidR="00EC41A0" w:rsidRPr="009714BF">
        <w:rPr>
          <w:b/>
          <w:szCs w:val="36"/>
        </w:rPr>
        <w:t>.</w:t>
      </w:r>
    </w:p>
    <w:p w:rsidR="004E73FB" w:rsidRPr="009714BF" w:rsidRDefault="004E73FB" w:rsidP="008A628E">
      <w:pPr>
        <w:rPr>
          <w:b/>
          <w:szCs w:val="36"/>
        </w:rPr>
      </w:pPr>
    </w:p>
    <w:p w:rsidR="004E73FB" w:rsidRPr="009714BF" w:rsidRDefault="004E73FB" w:rsidP="003B55CF">
      <w:pPr>
        <w:pStyle w:val="Heading2"/>
        <w:rPr>
          <w:sz w:val="36"/>
          <w:szCs w:val="36"/>
        </w:rPr>
      </w:pPr>
      <w:bookmarkStart w:id="3" w:name="AmazonSmile"/>
      <w:r w:rsidRPr="009714BF">
        <w:rPr>
          <w:sz w:val="36"/>
          <w:szCs w:val="36"/>
        </w:rPr>
        <w:lastRenderedPageBreak/>
        <w:t>AmazonSmile</w:t>
      </w:r>
    </w:p>
    <w:bookmarkEnd w:id="3"/>
    <w:p w:rsidR="004E73FB" w:rsidRPr="009714BF" w:rsidRDefault="004E73FB" w:rsidP="004E73FB">
      <w:pPr>
        <w:rPr>
          <w:b/>
          <w:szCs w:val="36"/>
        </w:rPr>
      </w:pPr>
      <w:r w:rsidRPr="009714BF">
        <w:rPr>
          <w:b/>
          <w:szCs w:val="36"/>
        </w:rPr>
        <w:t>If you shop Amazon.com, try AmazonSmile. AmazonSmile is part of Amazon.com. The difference is when customers shop on AmazonSmile, the AmazonSmile Foundation donates 0.5% of the price of eligible purchases to the charitable organization selected by the customer.</w:t>
      </w:r>
    </w:p>
    <w:p w:rsidR="004E73FB" w:rsidRPr="009714BF" w:rsidRDefault="004E73FB" w:rsidP="004E73FB">
      <w:pPr>
        <w:rPr>
          <w:b/>
          <w:szCs w:val="36"/>
        </w:rPr>
      </w:pPr>
    </w:p>
    <w:p w:rsidR="004E73FB" w:rsidRPr="009714BF" w:rsidRDefault="004E73FB" w:rsidP="004E73FB">
      <w:pPr>
        <w:rPr>
          <w:b/>
          <w:szCs w:val="36"/>
        </w:rPr>
      </w:pPr>
      <w:r w:rsidRPr="009714BF">
        <w:rPr>
          <w:b/>
          <w:szCs w:val="36"/>
        </w:rPr>
        <w:t>When first visiting AmazonSmile, customers are prompted to select a charitable organization. After selecting their favorite organizations customers may browse or shop at AmazonSmile. There is no cost to the charitable organizations or to the customers and AmazonSmile does not deduct any fees from the donation amount.</w:t>
      </w:r>
    </w:p>
    <w:p w:rsidR="004E73FB" w:rsidRPr="009714BF" w:rsidRDefault="004E73FB" w:rsidP="004E73FB">
      <w:pPr>
        <w:rPr>
          <w:b/>
          <w:szCs w:val="36"/>
        </w:rPr>
      </w:pPr>
    </w:p>
    <w:p w:rsidR="004E73FB" w:rsidRPr="009714BF" w:rsidRDefault="004E73FB" w:rsidP="004E73FB">
      <w:pPr>
        <w:rPr>
          <w:b/>
          <w:szCs w:val="36"/>
        </w:rPr>
      </w:pPr>
      <w:r w:rsidRPr="009714BF">
        <w:rPr>
          <w:b/>
          <w:szCs w:val="36"/>
        </w:rPr>
        <w:t>So visit: www.smile.amazon.com, select DBSC as your charity</w:t>
      </w:r>
      <w:r w:rsidR="007B0172" w:rsidRPr="009714BF">
        <w:rPr>
          <w:b/>
          <w:szCs w:val="36"/>
        </w:rPr>
        <w:t>,</w:t>
      </w:r>
      <w:r w:rsidRPr="009714BF">
        <w:rPr>
          <w:b/>
          <w:szCs w:val="36"/>
        </w:rPr>
        <w:t xml:space="preserve"> and have fun shopping!</w:t>
      </w:r>
    </w:p>
    <w:p w:rsidR="005B0625" w:rsidRPr="009714BF" w:rsidRDefault="005B0625">
      <w:pPr>
        <w:rPr>
          <w:b/>
          <w:szCs w:val="36"/>
        </w:rPr>
      </w:pPr>
    </w:p>
    <w:p w:rsidR="009C6F60" w:rsidRPr="009714BF" w:rsidRDefault="009C6F60" w:rsidP="003B55CF">
      <w:pPr>
        <w:pStyle w:val="Heading2"/>
        <w:rPr>
          <w:sz w:val="36"/>
          <w:szCs w:val="36"/>
        </w:rPr>
      </w:pPr>
      <w:bookmarkStart w:id="4" w:name="Donate"/>
      <w:r w:rsidRPr="009714BF">
        <w:rPr>
          <w:sz w:val="36"/>
          <w:szCs w:val="36"/>
        </w:rPr>
        <w:t>Donate to DBSC</w:t>
      </w:r>
    </w:p>
    <w:bookmarkEnd w:id="4"/>
    <w:p w:rsidR="009C6F60" w:rsidRDefault="009C6F60" w:rsidP="009C6F60">
      <w:pPr>
        <w:pStyle w:val="FreeForm"/>
        <w:rPr>
          <w:rFonts w:ascii="Arial Bold" w:hAnsi="Arial Bold"/>
          <w:color w:val="auto"/>
          <w:sz w:val="36"/>
          <w:szCs w:val="36"/>
        </w:rPr>
      </w:pPr>
      <w:r w:rsidRPr="009714BF">
        <w:rPr>
          <w:rFonts w:ascii="Arial Bold" w:hAnsi="Arial Bold"/>
          <w:color w:val="auto"/>
          <w:sz w:val="36"/>
          <w:szCs w:val="36"/>
        </w:rPr>
        <w:t>If you would like to donate DBSC’s programs &amp; services, you can donate on our DBSC website</w:t>
      </w:r>
      <w:r w:rsidR="00551403" w:rsidRPr="009714BF">
        <w:rPr>
          <w:rFonts w:ascii="Arial Bold" w:hAnsi="Arial Bold"/>
          <w:color w:val="auto"/>
          <w:sz w:val="36"/>
          <w:szCs w:val="36"/>
        </w:rPr>
        <w:t>,</w:t>
      </w:r>
      <w:r w:rsidR="00727232" w:rsidRPr="009714BF">
        <w:rPr>
          <w:rFonts w:ascii="Arial Bold" w:hAnsi="Arial Bold"/>
          <w:color w:val="auto"/>
          <w:sz w:val="36"/>
          <w:szCs w:val="36"/>
        </w:rPr>
        <w:t xml:space="preserve"> visit </w:t>
      </w:r>
      <w:hyperlink r:id="rId11" w:history="1">
        <w:r w:rsidR="00727232" w:rsidRPr="009714BF">
          <w:rPr>
            <w:rStyle w:val="Hyperlink"/>
            <w:rFonts w:ascii="Arial Bold" w:hAnsi="Arial Bold"/>
            <w:sz w:val="36"/>
            <w:szCs w:val="36"/>
          </w:rPr>
          <w:t>www.seattledbsc.org/donate</w:t>
        </w:r>
      </w:hyperlink>
      <w:r w:rsidR="00727232" w:rsidRPr="009714BF">
        <w:rPr>
          <w:rFonts w:ascii="Arial Bold" w:hAnsi="Arial Bold"/>
          <w:color w:val="auto"/>
          <w:sz w:val="36"/>
          <w:szCs w:val="36"/>
        </w:rPr>
        <w:t>!</w:t>
      </w:r>
      <w:r w:rsidRPr="009714BF">
        <w:rPr>
          <w:rFonts w:ascii="Arial Bold" w:hAnsi="Arial Bold"/>
          <w:color w:val="auto"/>
          <w:sz w:val="36"/>
          <w:szCs w:val="36"/>
        </w:rPr>
        <w:t xml:space="preserve"> </w:t>
      </w:r>
    </w:p>
    <w:p w:rsidR="00236870" w:rsidRPr="009714BF" w:rsidRDefault="00236870" w:rsidP="009C6F60">
      <w:pPr>
        <w:pStyle w:val="FreeForm"/>
        <w:rPr>
          <w:rFonts w:ascii="Arial Bold" w:hAnsi="Arial Bold"/>
          <w:color w:val="auto"/>
          <w:sz w:val="36"/>
          <w:szCs w:val="36"/>
        </w:rPr>
      </w:pPr>
    </w:p>
    <w:p w:rsidR="00490662" w:rsidRPr="009714BF" w:rsidRDefault="00551403" w:rsidP="00490662">
      <w:pPr>
        <w:pStyle w:val="FreeForm"/>
        <w:rPr>
          <w:sz w:val="36"/>
          <w:szCs w:val="36"/>
        </w:rPr>
      </w:pPr>
      <w:r w:rsidRPr="009714BF">
        <w:rPr>
          <w:noProof/>
          <w:sz w:val="36"/>
          <w:szCs w:val="36"/>
        </w:rPr>
        <w:drawing>
          <wp:inline distT="0" distB="0" distL="0" distR="0">
            <wp:extent cx="558800" cy="558800"/>
            <wp:effectExtent l="0" t="0" r="0" b="0"/>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inline>
        </w:drawing>
      </w:r>
    </w:p>
    <w:bookmarkStart w:id="5" w:name="Facebook"/>
    <w:p w:rsidR="009C6F60" w:rsidRPr="009714BF" w:rsidRDefault="00F13352" w:rsidP="00490662">
      <w:pPr>
        <w:pStyle w:val="FreeForm"/>
        <w:rPr>
          <w:b/>
          <w:color w:val="auto"/>
          <w:sz w:val="36"/>
          <w:szCs w:val="36"/>
        </w:rPr>
      </w:pPr>
      <w:r w:rsidRPr="009714BF">
        <w:fldChar w:fldCharType="begin"/>
      </w:r>
      <w:r w:rsidRPr="009714BF">
        <w:rPr>
          <w:sz w:val="36"/>
          <w:szCs w:val="36"/>
        </w:rPr>
        <w:instrText xml:space="preserve"> HYPERLINK "http://www.facebook.com/pages/The-Deaf-Blind-Service-Center/307809821674" </w:instrText>
      </w:r>
      <w:r w:rsidRPr="009714BF">
        <w:fldChar w:fldCharType="separate"/>
      </w:r>
      <w:r w:rsidR="009C6F60" w:rsidRPr="009714BF">
        <w:rPr>
          <w:rStyle w:val="Hyperlink"/>
          <w:b/>
          <w:color w:val="auto"/>
          <w:sz w:val="36"/>
          <w:szCs w:val="36"/>
        </w:rPr>
        <w:t>DBSC is on Facebook</w:t>
      </w:r>
      <w:r w:rsidRPr="009714BF">
        <w:rPr>
          <w:rStyle w:val="Hyperlink"/>
          <w:b/>
          <w:color w:val="auto"/>
          <w:sz w:val="36"/>
          <w:szCs w:val="36"/>
        </w:rPr>
        <w:fldChar w:fldCharType="end"/>
      </w:r>
      <w:bookmarkEnd w:id="5"/>
      <w:r w:rsidR="009C6F60" w:rsidRPr="009714BF">
        <w:rPr>
          <w:b/>
          <w:color w:val="auto"/>
          <w:sz w:val="36"/>
          <w:szCs w:val="36"/>
        </w:rPr>
        <w:t>!</w:t>
      </w:r>
      <w:r w:rsidR="00F51558" w:rsidRPr="009714BF">
        <w:rPr>
          <w:b/>
          <w:color w:val="auto"/>
          <w:sz w:val="36"/>
          <w:szCs w:val="36"/>
        </w:rPr>
        <w:t xml:space="preserve"> </w:t>
      </w:r>
      <w:hyperlink r:id="rId13" w:history="1">
        <w:r w:rsidR="00F51558" w:rsidRPr="009714BF">
          <w:rPr>
            <w:rStyle w:val="Hyperlink"/>
            <w:b/>
            <w:sz w:val="36"/>
            <w:szCs w:val="36"/>
          </w:rPr>
          <w:t>https://www.facebook.com/pages/The-Deaf-Blind-Service-Center/307809821674</w:t>
        </w:r>
      </w:hyperlink>
      <w:r w:rsidR="00F51558" w:rsidRPr="009714BF">
        <w:rPr>
          <w:b/>
          <w:color w:val="auto"/>
          <w:sz w:val="36"/>
          <w:szCs w:val="36"/>
        </w:rPr>
        <w:t xml:space="preserve"> </w:t>
      </w:r>
    </w:p>
    <w:p w:rsidR="00551403" w:rsidRPr="009714BF" w:rsidRDefault="00551403" w:rsidP="003B55CF">
      <w:pPr>
        <w:pStyle w:val="HeadingPT1"/>
        <w:rPr>
          <w:sz w:val="36"/>
          <w:szCs w:val="36"/>
        </w:rPr>
      </w:pPr>
    </w:p>
    <w:p w:rsidR="00551403" w:rsidRPr="009714BF" w:rsidRDefault="00551403" w:rsidP="003B55CF">
      <w:pPr>
        <w:pStyle w:val="HeadingPT1"/>
        <w:rPr>
          <w:sz w:val="36"/>
          <w:szCs w:val="36"/>
        </w:rPr>
      </w:pPr>
    </w:p>
    <w:p w:rsidR="009C6F60" w:rsidRPr="009714BF" w:rsidRDefault="006B42B1" w:rsidP="006B42B1">
      <w:pPr>
        <w:pStyle w:val="FreeForm"/>
        <w:tabs>
          <w:tab w:val="center" w:pos="4824"/>
          <w:tab w:val="left" w:pos="8265"/>
        </w:tabs>
        <w:rPr>
          <w:rFonts w:ascii="Arial Bold" w:hAnsi="Arial Bold"/>
          <w:sz w:val="36"/>
          <w:szCs w:val="36"/>
        </w:rPr>
      </w:pPr>
      <w:r w:rsidRPr="009714BF">
        <w:rPr>
          <w:rFonts w:ascii="Arial Bold" w:hAnsi="Arial Bold"/>
          <w:noProof/>
          <w:sz w:val="36"/>
          <w:szCs w:val="36"/>
        </w:rPr>
        <w:tab/>
      </w:r>
      <w:r w:rsidR="009C6F60" w:rsidRPr="009714BF">
        <w:rPr>
          <w:rFonts w:ascii="Arial Bold" w:hAnsi="Arial Bold"/>
          <w:noProof/>
          <w:sz w:val="36"/>
          <w:szCs w:val="36"/>
        </w:rPr>
        <w:t xml:space="preserve"> </w:t>
      </w:r>
      <w:r w:rsidR="009C6F60" w:rsidRPr="009714BF">
        <w:rPr>
          <w:rFonts w:ascii="Arial Bold" w:hAnsi="Arial Bold"/>
          <w:noProof/>
          <w:sz w:val="36"/>
          <w:szCs w:val="36"/>
        </w:rPr>
        <w:drawing>
          <wp:inline distT="0" distB="0" distL="0" distR="0" wp14:anchorId="772A9D0E" wp14:editId="38D82031">
            <wp:extent cx="929988" cy="2308350"/>
            <wp:effectExtent l="0" t="0" r="3810" b="0"/>
            <wp:docPr id="9" name="Picture 9" descr="D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C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682" cy="2426732"/>
                    </a:xfrm>
                    <a:prstGeom prst="rect">
                      <a:avLst/>
                    </a:prstGeom>
                  </pic:spPr>
                </pic:pic>
              </a:graphicData>
            </a:graphic>
          </wp:inline>
        </w:drawing>
      </w:r>
      <w:r w:rsidRPr="009714BF">
        <w:rPr>
          <w:rFonts w:ascii="Arial Bold" w:hAnsi="Arial Bold"/>
          <w:noProof/>
          <w:sz w:val="36"/>
          <w:szCs w:val="36"/>
        </w:rPr>
        <w:tab/>
      </w:r>
    </w:p>
    <w:p w:rsidR="009C6F60" w:rsidRPr="009714BF" w:rsidRDefault="009C6F60" w:rsidP="009C6F60">
      <w:pPr>
        <w:pStyle w:val="FreeForm"/>
        <w:jc w:val="center"/>
        <w:rPr>
          <w:rFonts w:ascii="Arial Bold" w:hAnsi="Arial Bold"/>
          <w:sz w:val="36"/>
          <w:szCs w:val="36"/>
        </w:rPr>
      </w:pPr>
    </w:p>
    <w:p w:rsidR="009C6F60" w:rsidRPr="009714BF" w:rsidRDefault="009C6F60" w:rsidP="009C6F60">
      <w:pPr>
        <w:pStyle w:val="FreeForm"/>
        <w:jc w:val="center"/>
        <w:rPr>
          <w:rFonts w:ascii="Arial Bold" w:hAnsi="Arial Bold"/>
          <w:sz w:val="36"/>
          <w:szCs w:val="36"/>
        </w:rPr>
      </w:pPr>
      <w:r w:rsidRPr="009714BF">
        <w:rPr>
          <w:rFonts w:ascii="Arial Bold" w:hAnsi="Arial Bold"/>
          <w:sz w:val="36"/>
          <w:szCs w:val="36"/>
        </w:rPr>
        <w:t>Deaf-Blind Service Center</w:t>
      </w:r>
    </w:p>
    <w:p w:rsidR="009C6F60" w:rsidRPr="009714BF" w:rsidRDefault="009C6F60" w:rsidP="009C6F60">
      <w:pPr>
        <w:pStyle w:val="FreeForm"/>
        <w:jc w:val="center"/>
        <w:rPr>
          <w:rFonts w:ascii="Arial Bold" w:hAnsi="Arial Bold"/>
          <w:color w:val="auto"/>
          <w:sz w:val="36"/>
          <w:szCs w:val="36"/>
        </w:rPr>
      </w:pPr>
      <w:r w:rsidRPr="009714BF">
        <w:rPr>
          <w:rFonts w:ascii="Arial Bold" w:hAnsi="Arial Bold"/>
          <w:sz w:val="36"/>
          <w:szCs w:val="36"/>
        </w:rPr>
        <w:t xml:space="preserve">1620 18th </w:t>
      </w:r>
      <w:r w:rsidRPr="009714BF">
        <w:rPr>
          <w:rFonts w:ascii="Arial Bold" w:hAnsi="Arial Bold"/>
          <w:color w:val="auto"/>
          <w:sz w:val="36"/>
          <w:szCs w:val="36"/>
        </w:rPr>
        <w:t>Avenue, Suite 200, Seattle, WA  98122</w:t>
      </w:r>
    </w:p>
    <w:p w:rsidR="009714BF" w:rsidRDefault="009C6F60" w:rsidP="009C6F60">
      <w:pPr>
        <w:pStyle w:val="FreeForm"/>
        <w:jc w:val="center"/>
        <w:rPr>
          <w:rFonts w:ascii="Arial Bold" w:hAnsi="Arial Bold"/>
          <w:color w:val="auto"/>
          <w:sz w:val="36"/>
          <w:szCs w:val="36"/>
        </w:rPr>
      </w:pPr>
      <w:r w:rsidRPr="009714BF">
        <w:rPr>
          <w:rFonts w:ascii="Arial Bold" w:hAnsi="Arial Bold"/>
          <w:color w:val="auto"/>
          <w:sz w:val="36"/>
          <w:szCs w:val="36"/>
        </w:rPr>
        <w:t xml:space="preserve">VP (206) 455-7932  </w:t>
      </w:r>
      <w:r w:rsidRPr="009714BF">
        <w:rPr>
          <w:rFonts w:ascii="Arial" w:hAnsi="Arial" w:cs="Arial"/>
          <w:color w:val="auto"/>
          <w:sz w:val="36"/>
          <w:szCs w:val="36"/>
        </w:rPr>
        <w:t xml:space="preserve">●  </w:t>
      </w:r>
      <w:r w:rsidRPr="009714BF">
        <w:rPr>
          <w:rFonts w:ascii="Arial Bold" w:hAnsi="Arial Bold"/>
          <w:color w:val="auto"/>
          <w:sz w:val="36"/>
          <w:szCs w:val="36"/>
        </w:rPr>
        <w:t>TTY (206) 323-3644</w:t>
      </w:r>
      <w:r w:rsidR="009714BF">
        <w:rPr>
          <w:rFonts w:ascii="Arial Bold" w:hAnsi="Arial Bold"/>
          <w:color w:val="auto"/>
          <w:sz w:val="36"/>
          <w:szCs w:val="36"/>
        </w:rPr>
        <w:t xml:space="preserve"> </w:t>
      </w:r>
    </w:p>
    <w:p w:rsidR="009C6F60" w:rsidRPr="009714BF" w:rsidRDefault="009C6F60" w:rsidP="009C6F60">
      <w:pPr>
        <w:pStyle w:val="FreeForm"/>
        <w:jc w:val="center"/>
        <w:rPr>
          <w:rFonts w:ascii="Arial Bold" w:hAnsi="Arial Bold"/>
          <w:color w:val="auto"/>
          <w:sz w:val="36"/>
          <w:szCs w:val="36"/>
        </w:rPr>
      </w:pPr>
      <w:r w:rsidRPr="009714BF">
        <w:rPr>
          <w:rFonts w:ascii="Arial Bold" w:hAnsi="Arial Bold"/>
          <w:color w:val="auto"/>
          <w:sz w:val="36"/>
          <w:szCs w:val="36"/>
        </w:rPr>
        <w:t>Voice Line: 206-323-9178</w:t>
      </w:r>
    </w:p>
    <w:p w:rsidR="009C6F60" w:rsidRPr="009714BF" w:rsidRDefault="00CF1FDB" w:rsidP="009C6F60">
      <w:pPr>
        <w:pStyle w:val="FreeForm"/>
        <w:jc w:val="center"/>
        <w:rPr>
          <w:rFonts w:ascii="Arial Bold" w:hAnsi="Arial Bold"/>
          <w:color w:val="auto"/>
          <w:sz w:val="36"/>
          <w:szCs w:val="36"/>
        </w:rPr>
      </w:pPr>
      <w:hyperlink r:id="rId15" w:history="1">
        <w:r w:rsidR="009C6F60" w:rsidRPr="009714BF">
          <w:rPr>
            <w:rStyle w:val="Hyperlink"/>
            <w:rFonts w:ascii="Arial Bold" w:hAnsi="Arial Bold"/>
            <w:color w:val="auto"/>
            <w:sz w:val="36"/>
            <w:szCs w:val="36"/>
          </w:rPr>
          <w:t>info@seattledbsc.org</w:t>
        </w:r>
      </w:hyperlink>
      <w:r w:rsidR="009C6F60" w:rsidRPr="009714BF">
        <w:rPr>
          <w:rFonts w:ascii="Arial Bold" w:hAnsi="Arial Bold"/>
          <w:color w:val="auto"/>
          <w:sz w:val="36"/>
          <w:szCs w:val="36"/>
        </w:rPr>
        <w:t xml:space="preserve"> </w:t>
      </w:r>
      <w:r w:rsidR="009C6F60" w:rsidRPr="009714BF">
        <w:rPr>
          <w:rFonts w:ascii="Arial" w:hAnsi="Arial" w:cs="Arial"/>
          <w:color w:val="auto"/>
          <w:sz w:val="36"/>
          <w:szCs w:val="36"/>
        </w:rPr>
        <w:t>●</w:t>
      </w:r>
      <w:r w:rsidR="009C6F60" w:rsidRPr="009714BF">
        <w:rPr>
          <w:rFonts w:ascii="Arial Bold" w:hAnsi="Arial Bold"/>
          <w:color w:val="auto"/>
          <w:sz w:val="36"/>
          <w:szCs w:val="36"/>
        </w:rPr>
        <w:t xml:space="preserve"> </w:t>
      </w:r>
      <w:hyperlink r:id="rId16" w:history="1">
        <w:r w:rsidR="009C6F60" w:rsidRPr="009714BF">
          <w:rPr>
            <w:rStyle w:val="Hyperlink"/>
            <w:rFonts w:ascii="Arial Bold" w:hAnsi="Arial Bold"/>
            <w:color w:val="auto"/>
            <w:sz w:val="36"/>
            <w:szCs w:val="36"/>
          </w:rPr>
          <w:t>www.seattledbsc.org</w:t>
        </w:r>
      </w:hyperlink>
    </w:p>
    <w:p w:rsidR="009C6F60" w:rsidRPr="009714BF" w:rsidRDefault="009C6F60" w:rsidP="009C6F60">
      <w:pPr>
        <w:pStyle w:val="FreeForm"/>
        <w:jc w:val="center"/>
        <w:rPr>
          <w:rFonts w:ascii="Arial Bold" w:hAnsi="Arial Bold"/>
          <w:color w:val="auto"/>
          <w:sz w:val="36"/>
          <w:szCs w:val="36"/>
        </w:rPr>
      </w:pPr>
    </w:p>
    <w:p w:rsidR="009C6F60" w:rsidRPr="009714BF" w:rsidRDefault="009C6F60" w:rsidP="009C6F60">
      <w:pPr>
        <w:pStyle w:val="FreeForm"/>
        <w:jc w:val="center"/>
        <w:rPr>
          <w:rFonts w:ascii="Arial Bold" w:hAnsi="Arial Bold"/>
          <w:color w:val="auto"/>
          <w:sz w:val="36"/>
          <w:szCs w:val="36"/>
        </w:rPr>
      </w:pPr>
      <w:r w:rsidRPr="009714BF">
        <w:rPr>
          <w:rFonts w:ascii="Arial Bold" w:hAnsi="Arial Bold"/>
          <w:color w:val="auto"/>
          <w:sz w:val="36"/>
          <w:szCs w:val="36"/>
        </w:rPr>
        <w:t xml:space="preserve">To unsubscribe to the monthly Pro-Tactile E-News, </w:t>
      </w:r>
    </w:p>
    <w:p w:rsidR="009C6F60" w:rsidRPr="009714BF" w:rsidRDefault="009C6F60" w:rsidP="00E7726D">
      <w:pPr>
        <w:pStyle w:val="FreeForm"/>
        <w:jc w:val="center"/>
        <w:rPr>
          <w:b/>
          <w:sz w:val="36"/>
          <w:szCs w:val="36"/>
        </w:rPr>
      </w:pPr>
      <w:r w:rsidRPr="009714BF">
        <w:rPr>
          <w:rFonts w:ascii="Arial Bold" w:hAnsi="Arial Bold"/>
          <w:color w:val="auto"/>
          <w:sz w:val="36"/>
          <w:szCs w:val="36"/>
        </w:rPr>
        <w:t xml:space="preserve">please email </w:t>
      </w:r>
      <w:hyperlink r:id="rId17" w:history="1">
        <w:r w:rsidRPr="009714BF">
          <w:rPr>
            <w:rStyle w:val="Hyperlink"/>
            <w:rFonts w:ascii="Arial Bold" w:hAnsi="Arial Bold"/>
            <w:color w:val="auto"/>
            <w:sz w:val="36"/>
            <w:szCs w:val="36"/>
          </w:rPr>
          <w:t>info@seattledbsc.org</w:t>
        </w:r>
      </w:hyperlink>
      <w:r w:rsidRPr="009714BF">
        <w:rPr>
          <w:rFonts w:ascii="Arial Bold" w:hAnsi="Arial Bold"/>
          <w:color w:val="auto"/>
          <w:sz w:val="36"/>
          <w:szCs w:val="36"/>
        </w:rPr>
        <w:t>.</w:t>
      </w:r>
    </w:p>
    <w:sectPr w:rsidR="009C6F60" w:rsidRPr="009714BF" w:rsidSect="00490662">
      <w:pgSz w:w="12240" w:h="15840" w:code="1"/>
      <w:pgMar w:top="108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2EE"/>
    <w:multiLevelType w:val="hybridMultilevel"/>
    <w:tmpl w:val="FB1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7B33"/>
    <w:multiLevelType w:val="hybridMultilevel"/>
    <w:tmpl w:val="02EA141A"/>
    <w:lvl w:ilvl="0" w:tplc="EC3AF2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E56C1"/>
    <w:multiLevelType w:val="hybridMultilevel"/>
    <w:tmpl w:val="EADC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F3"/>
    <w:rsid w:val="00011D32"/>
    <w:rsid w:val="00012DB4"/>
    <w:rsid w:val="00020331"/>
    <w:rsid w:val="00026CA3"/>
    <w:rsid w:val="00035FFB"/>
    <w:rsid w:val="00040409"/>
    <w:rsid w:val="0006046B"/>
    <w:rsid w:val="00072F90"/>
    <w:rsid w:val="0007682C"/>
    <w:rsid w:val="00077736"/>
    <w:rsid w:val="00080DB6"/>
    <w:rsid w:val="000C44E9"/>
    <w:rsid w:val="000E71E6"/>
    <w:rsid w:val="000F59FF"/>
    <w:rsid w:val="0010533F"/>
    <w:rsid w:val="00105C8A"/>
    <w:rsid w:val="00122868"/>
    <w:rsid w:val="00134C86"/>
    <w:rsid w:val="00163EB9"/>
    <w:rsid w:val="001915D9"/>
    <w:rsid w:val="00195C0F"/>
    <w:rsid w:val="001B21BE"/>
    <w:rsid w:val="001E64C4"/>
    <w:rsid w:val="001F6BCF"/>
    <w:rsid w:val="002155F0"/>
    <w:rsid w:val="00236870"/>
    <w:rsid w:val="0025110B"/>
    <w:rsid w:val="00251AC4"/>
    <w:rsid w:val="00277860"/>
    <w:rsid w:val="002A31B5"/>
    <w:rsid w:val="002B360C"/>
    <w:rsid w:val="002D1092"/>
    <w:rsid w:val="002F2E00"/>
    <w:rsid w:val="0030717E"/>
    <w:rsid w:val="003129B3"/>
    <w:rsid w:val="00313FCE"/>
    <w:rsid w:val="00340081"/>
    <w:rsid w:val="003714AD"/>
    <w:rsid w:val="003A1C14"/>
    <w:rsid w:val="003A4DC3"/>
    <w:rsid w:val="003B55CF"/>
    <w:rsid w:val="003D1DC8"/>
    <w:rsid w:val="003F45A1"/>
    <w:rsid w:val="00420BD1"/>
    <w:rsid w:val="00422A0B"/>
    <w:rsid w:val="0043540B"/>
    <w:rsid w:val="0044684E"/>
    <w:rsid w:val="00457805"/>
    <w:rsid w:val="00475528"/>
    <w:rsid w:val="00486401"/>
    <w:rsid w:val="00490662"/>
    <w:rsid w:val="004B2170"/>
    <w:rsid w:val="004B294F"/>
    <w:rsid w:val="004E5D12"/>
    <w:rsid w:val="004E73FB"/>
    <w:rsid w:val="005012C5"/>
    <w:rsid w:val="00510B99"/>
    <w:rsid w:val="005110FF"/>
    <w:rsid w:val="00514042"/>
    <w:rsid w:val="00545D8E"/>
    <w:rsid w:val="00551403"/>
    <w:rsid w:val="005524D1"/>
    <w:rsid w:val="0056184E"/>
    <w:rsid w:val="00585303"/>
    <w:rsid w:val="005B0625"/>
    <w:rsid w:val="005C3FD1"/>
    <w:rsid w:val="005C4B01"/>
    <w:rsid w:val="005D079F"/>
    <w:rsid w:val="00625891"/>
    <w:rsid w:val="00652521"/>
    <w:rsid w:val="00653A82"/>
    <w:rsid w:val="006A69B5"/>
    <w:rsid w:val="006B42B1"/>
    <w:rsid w:val="006C7E4E"/>
    <w:rsid w:val="006E1D36"/>
    <w:rsid w:val="006E2FBC"/>
    <w:rsid w:val="006E31F4"/>
    <w:rsid w:val="006E4DEE"/>
    <w:rsid w:val="006F12A2"/>
    <w:rsid w:val="00727232"/>
    <w:rsid w:val="007324F3"/>
    <w:rsid w:val="0075008E"/>
    <w:rsid w:val="007A3E70"/>
    <w:rsid w:val="007A4176"/>
    <w:rsid w:val="007B0172"/>
    <w:rsid w:val="007E4E77"/>
    <w:rsid w:val="00835595"/>
    <w:rsid w:val="00843226"/>
    <w:rsid w:val="00882008"/>
    <w:rsid w:val="008A628E"/>
    <w:rsid w:val="008E4EA4"/>
    <w:rsid w:val="008F49C6"/>
    <w:rsid w:val="009323A7"/>
    <w:rsid w:val="009645C5"/>
    <w:rsid w:val="0096768E"/>
    <w:rsid w:val="009714BF"/>
    <w:rsid w:val="00977EB5"/>
    <w:rsid w:val="009A68E6"/>
    <w:rsid w:val="009B6F0B"/>
    <w:rsid w:val="009C6F60"/>
    <w:rsid w:val="009F4EEC"/>
    <w:rsid w:val="00A334E8"/>
    <w:rsid w:val="00A42B43"/>
    <w:rsid w:val="00A74D27"/>
    <w:rsid w:val="00A870A5"/>
    <w:rsid w:val="00A93D53"/>
    <w:rsid w:val="00AA01C1"/>
    <w:rsid w:val="00AB2EBA"/>
    <w:rsid w:val="00B24C15"/>
    <w:rsid w:val="00B32E13"/>
    <w:rsid w:val="00B56A6C"/>
    <w:rsid w:val="00B57EEC"/>
    <w:rsid w:val="00B762FD"/>
    <w:rsid w:val="00B846AE"/>
    <w:rsid w:val="00BB719E"/>
    <w:rsid w:val="00BE0140"/>
    <w:rsid w:val="00BE2E29"/>
    <w:rsid w:val="00BE657F"/>
    <w:rsid w:val="00BF1361"/>
    <w:rsid w:val="00BF2277"/>
    <w:rsid w:val="00C021B5"/>
    <w:rsid w:val="00C1204A"/>
    <w:rsid w:val="00C27164"/>
    <w:rsid w:val="00C3391E"/>
    <w:rsid w:val="00CB611E"/>
    <w:rsid w:val="00CC2D0E"/>
    <w:rsid w:val="00CD13DF"/>
    <w:rsid w:val="00CF1FDB"/>
    <w:rsid w:val="00CF6501"/>
    <w:rsid w:val="00D0614F"/>
    <w:rsid w:val="00D31ACD"/>
    <w:rsid w:val="00D415E1"/>
    <w:rsid w:val="00D668F0"/>
    <w:rsid w:val="00D92CFC"/>
    <w:rsid w:val="00D95360"/>
    <w:rsid w:val="00D9610F"/>
    <w:rsid w:val="00D97FD5"/>
    <w:rsid w:val="00DE69AB"/>
    <w:rsid w:val="00DF5F47"/>
    <w:rsid w:val="00E32444"/>
    <w:rsid w:val="00E33F5F"/>
    <w:rsid w:val="00E75EEC"/>
    <w:rsid w:val="00E7726D"/>
    <w:rsid w:val="00E7795B"/>
    <w:rsid w:val="00E829C6"/>
    <w:rsid w:val="00EA1218"/>
    <w:rsid w:val="00EC41A0"/>
    <w:rsid w:val="00EC687C"/>
    <w:rsid w:val="00ED4713"/>
    <w:rsid w:val="00EE5109"/>
    <w:rsid w:val="00F13352"/>
    <w:rsid w:val="00F24516"/>
    <w:rsid w:val="00F46713"/>
    <w:rsid w:val="00F51558"/>
    <w:rsid w:val="00F71CD7"/>
    <w:rsid w:val="00F86A28"/>
    <w:rsid w:val="00F91C59"/>
    <w:rsid w:val="00FB491F"/>
    <w:rsid w:val="00FD0F57"/>
    <w:rsid w:val="00FE2E13"/>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D071-BB52-476F-994E-1F2A97E7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13"/>
  </w:style>
  <w:style w:type="paragraph" w:styleId="Heading1">
    <w:name w:val="heading 1"/>
    <w:basedOn w:val="Normal"/>
    <w:next w:val="Normal"/>
    <w:link w:val="Heading1Char"/>
    <w:autoRedefine/>
    <w:uiPriority w:val="9"/>
    <w:qFormat/>
    <w:rsid w:val="003B55CF"/>
    <w:pPr>
      <w:keepNext/>
      <w:keepLines/>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3B55CF"/>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625"/>
    <w:rPr>
      <w:color w:val="0000FF" w:themeColor="hyperlink"/>
      <w:u w:val="single"/>
    </w:rPr>
  </w:style>
  <w:style w:type="character" w:customStyle="1" w:styleId="Heading1Char">
    <w:name w:val="Heading 1 Char"/>
    <w:basedOn w:val="DefaultParagraphFont"/>
    <w:link w:val="Heading1"/>
    <w:uiPriority w:val="9"/>
    <w:rsid w:val="003B55CF"/>
    <w:rPr>
      <w:rFonts w:eastAsiaTheme="majorEastAsia" w:cstheme="majorBidi"/>
      <w:b/>
      <w:sz w:val="28"/>
      <w:szCs w:val="28"/>
    </w:rPr>
  </w:style>
  <w:style w:type="paragraph" w:styleId="ListParagraph">
    <w:name w:val="List Paragraph"/>
    <w:basedOn w:val="Normal"/>
    <w:uiPriority w:val="34"/>
    <w:qFormat/>
    <w:rsid w:val="00F24516"/>
    <w:pPr>
      <w:ind w:left="720"/>
      <w:contextualSpacing/>
    </w:pPr>
  </w:style>
  <w:style w:type="paragraph" w:styleId="BalloonText">
    <w:name w:val="Balloon Text"/>
    <w:basedOn w:val="Normal"/>
    <w:link w:val="BalloonTextChar"/>
    <w:uiPriority w:val="99"/>
    <w:semiHidden/>
    <w:unhideWhenUsed/>
    <w:rsid w:val="00D4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E1"/>
    <w:rPr>
      <w:rFonts w:ascii="Segoe UI" w:hAnsi="Segoe UI" w:cs="Segoe UI"/>
      <w:sz w:val="18"/>
      <w:szCs w:val="18"/>
    </w:rPr>
  </w:style>
  <w:style w:type="paragraph" w:customStyle="1" w:styleId="HeadingPT1">
    <w:name w:val="Heading PT 1"/>
    <w:basedOn w:val="Heading1"/>
    <w:link w:val="HeadingPT1Char"/>
    <w:autoRedefine/>
    <w:qFormat/>
    <w:rsid w:val="009C6F60"/>
    <w:pPr>
      <w:spacing w:line="259" w:lineRule="auto"/>
    </w:pPr>
    <w:rPr>
      <w:rFonts w:cs="Arial"/>
      <w:sz w:val="24"/>
    </w:rPr>
  </w:style>
  <w:style w:type="character" w:customStyle="1" w:styleId="HeadingPT1Char">
    <w:name w:val="Heading PT 1 Char"/>
    <w:basedOn w:val="Heading1Char"/>
    <w:link w:val="HeadingPT1"/>
    <w:rsid w:val="009C6F60"/>
    <w:rPr>
      <w:rFonts w:eastAsiaTheme="majorEastAsia" w:cs="Arial"/>
      <w:b/>
      <w:sz w:val="24"/>
      <w:szCs w:val="24"/>
      <w:u w:val="single"/>
    </w:rPr>
  </w:style>
  <w:style w:type="paragraph" w:customStyle="1" w:styleId="FreeForm">
    <w:name w:val="Free Form"/>
    <w:rsid w:val="009C6F60"/>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9C6F60"/>
    <w:rPr>
      <w:color w:val="800080" w:themeColor="followedHyperlink"/>
      <w:u w:val="single"/>
    </w:rPr>
  </w:style>
  <w:style w:type="character" w:customStyle="1" w:styleId="Heading2Char">
    <w:name w:val="Heading 2 Char"/>
    <w:basedOn w:val="DefaultParagraphFont"/>
    <w:link w:val="Heading2"/>
    <w:uiPriority w:val="9"/>
    <w:rsid w:val="003B55CF"/>
    <w:rPr>
      <w:rFonts w:eastAsiaTheme="majorEastAsia" w:cstheme="majorBidi"/>
      <w:b/>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7144">
      <w:bodyDiv w:val="1"/>
      <w:marLeft w:val="0"/>
      <w:marRight w:val="0"/>
      <w:marTop w:val="0"/>
      <w:marBottom w:val="0"/>
      <w:divBdr>
        <w:top w:val="none" w:sz="0" w:space="0" w:color="auto"/>
        <w:left w:val="none" w:sz="0" w:space="0" w:color="auto"/>
        <w:bottom w:val="none" w:sz="0" w:space="0" w:color="auto"/>
        <w:right w:val="none" w:sz="0" w:space="0" w:color="auto"/>
      </w:divBdr>
    </w:div>
    <w:div w:id="1369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og@seattledbsc.org" TargetMode="External"/><Relationship Id="rId13" Type="http://schemas.openxmlformats.org/officeDocument/2006/relationships/hyperlink" Target="https://www.facebook.com/pages/The-Deaf-Blind-Service-Center/3078098216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png"/><Relationship Id="rId17" Type="http://schemas.openxmlformats.org/officeDocument/2006/relationships/hyperlink" Target="mailto:info@seattledbsc.org" TargetMode="External"/><Relationship Id="rId2" Type="http://schemas.openxmlformats.org/officeDocument/2006/relationships/styles" Target="styles.xml"/><Relationship Id="rId16" Type="http://schemas.openxmlformats.org/officeDocument/2006/relationships/hyperlink" Target="www.seattledbsc.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eattledbsc.org/donate" TargetMode="External"/><Relationship Id="rId5" Type="http://schemas.openxmlformats.org/officeDocument/2006/relationships/image" Target="media/image1.png"/><Relationship Id="rId15" Type="http://schemas.openxmlformats.org/officeDocument/2006/relationships/hyperlink" Target="mailto:info@seattledbsc.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ttledbsc.org/administrative-assistant-job-posting/"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6</Pages>
  <Words>887</Words>
  <Characters>5062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ebass</cp:lastModifiedBy>
  <cp:revision>24</cp:revision>
  <cp:lastPrinted>2014-10-28T22:00:00Z</cp:lastPrinted>
  <dcterms:created xsi:type="dcterms:W3CDTF">2014-10-20T19:51:00Z</dcterms:created>
  <dcterms:modified xsi:type="dcterms:W3CDTF">2014-11-18T22:11:00Z</dcterms:modified>
</cp:coreProperties>
</file>